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8745EF">
        <w:rPr>
          <w:rFonts w:ascii="Meiryo UI" w:eastAsia="Meiryo UI" w:hAnsi="Meiryo UI"/>
          <w:sz w:val="32"/>
          <w:szCs w:val="32"/>
        </w:rPr>
        <w:t>1</w:t>
      </w:r>
      <w:r w:rsidR="008745EF">
        <w:rPr>
          <w:rFonts w:ascii="Meiryo UI" w:eastAsia="Meiryo UI" w:hAnsi="Meiryo UI" w:hint="eastAsia"/>
          <w:sz w:val="32"/>
          <w:szCs w:val="32"/>
        </w:rPr>
        <w:t>１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A85F37">
        <w:rPr>
          <w:rFonts w:ascii="Meiryo UI" w:eastAsia="Meiryo UI" w:hAnsi="Meiryo UI" w:hint="eastAsia"/>
          <w:sz w:val="32"/>
          <w:szCs w:val="32"/>
        </w:rPr>
        <w:t>２８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A85F37" w:rsidRPr="00A85F37">
        <w:rPr>
          <w:rFonts w:ascii="Meiryo UI" w:eastAsia="Meiryo UI" w:hAnsi="Meiryo UI" w:hint="eastAsia"/>
          <w:sz w:val="32"/>
          <w:szCs w:val="32"/>
        </w:rPr>
        <w:t>サンプルサイズ設計の具体例</w:t>
      </w:r>
      <w:r w:rsidR="008745EF" w:rsidRPr="00A85F37">
        <w:rPr>
          <w:rFonts w:ascii="Meiryo UI" w:eastAsia="Meiryo UI" w:hAnsi="Meiryo UI" w:hint="eastAsia"/>
          <w:sz w:val="32"/>
          <w:szCs w:val="32"/>
        </w:rPr>
        <w:t>（</w:t>
      </w:r>
      <w:r w:rsidR="00A85F37">
        <w:rPr>
          <w:rFonts w:ascii="Meiryo UI" w:eastAsia="Meiryo UI" w:hAnsi="Meiryo UI" w:hint="eastAsia"/>
          <w:sz w:val="32"/>
          <w:szCs w:val="32"/>
        </w:rPr>
        <w:t>統計セミナー</w:t>
      </w:r>
      <w:r w:rsidR="00A85F37">
        <w:rPr>
          <w:rFonts w:ascii="ＭＳ 明朝" w:eastAsia="ＭＳ 明朝" w:hAnsi="ＭＳ 明朝" w:cs="ＭＳ 明朝" w:hint="eastAsia"/>
          <w:sz w:val="32"/>
          <w:szCs w:val="32"/>
        </w:rPr>
        <w:t>④</w:t>
      </w:r>
      <w:r w:rsidR="008745EF" w:rsidRPr="008745EF">
        <w:rPr>
          <w:rFonts w:ascii="Meiryo UI" w:eastAsia="Meiryo UI" w:hAnsi="Meiryo UI" w:hint="eastAsia"/>
          <w:sz w:val="32"/>
          <w:szCs w:val="32"/>
        </w:rPr>
        <w:t>）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8745EF">
        <w:rPr>
          <w:rFonts w:ascii="Meiryo UI" w:eastAsia="Meiryo UI" w:hAnsi="Meiryo UI" w:hint="eastAsia"/>
          <w:b/>
          <w:color w:val="FF0000"/>
          <w:u w:val="single"/>
        </w:rPr>
        <w:t>１１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A85F37">
        <w:rPr>
          <w:rFonts w:ascii="Meiryo UI" w:eastAsia="Meiryo UI" w:hAnsi="Meiryo UI" w:hint="eastAsia"/>
          <w:b/>
          <w:color w:val="FF0000"/>
          <w:u w:val="single"/>
        </w:rPr>
        <w:t>２７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A85F37">
        <w:rPr>
          <w:rFonts w:ascii="Meiryo UI" w:eastAsia="Meiryo UI" w:hAnsi="Meiryo UI" w:hint="eastAsia"/>
          <w:b/>
          <w:color w:val="FF0000"/>
          <w:u w:val="single"/>
        </w:rPr>
        <w:t>火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71A1C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745EF"/>
    <w:rsid w:val="008B5183"/>
    <w:rsid w:val="008C4950"/>
    <w:rsid w:val="008D0FAF"/>
    <w:rsid w:val="008D38E3"/>
    <w:rsid w:val="008F09CD"/>
    <w:rsid w:val="00953A61"/>
    <w:rsid w:val="00976284"/>
    <w:rsid w:val="009903D5"/>
    <w:rsid w:val="009E31C9"/>
    <w:rsid w:val="00A263D0"/>
    <w:rsid w:val="00A8058D"/>
    <w:rsid w:val="00A85F37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D518-58F6-45C5-8BA7-853B5321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2018-11-05T23:49:00Z</dcterms:created>
  <dcterms:modified xsi:type="dcterms:W3CDTF">2018-11-05T23:49:00Z</dcterms:modified>
</cp:coreProperties>
</file>